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9"/>
        <w:gridCol w:w="1901"/>
        <w:gridCol w:w="2323"/>
        <w:gridCol w:w="1580"/>
        <w:gridCol w:w="8005"/>
      </w:tblGrid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>
              <w:t>Ders Kodu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>
              <w:t>Ders Adı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r>
              <w:t>Öğretim Elemanı</w:t>
            </w:r>
            <w:bookmarkStart w:id="0" w:name="_GoBack"/>
            <w:bookmarkEnd w:id="0"/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Sınav tarihi ve saati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Sınav Yeri</w:t>
            </w:r>
          </w:p>
        </w:tc>
      </w:tr>
      <w:tr w:rsidR="002342D9" w:rsidRPr="002342D9" w:rsidTr="002342D9">
        <w:trPr>
          <w:trHeight w:val="278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OSD003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proofErr w:type="spellStart"/>
            <w:r w:rsidRPr="002342D9">
              <w:t>Biyogüvenlik</w:t>
            </w:r>
            <w:proofErr w:type="spellEnd"/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Prof.Dr</w:t>
            </w:r>
            <w:proofErr w:type="spellEnd"/>
            <w:r w:rsidRPr="002342D9">
              <w:t>. Oktay KESKİN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Veteriner Fak. 1A, 2A, 3A ve 4A Dersliklerde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OSD005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Bulanık Mantığa Giriş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Prof.Dr</w:t>
            </w:r>
            <w:proofErr w:type="spellEnd"/>
            <w:r w:rsidRPr="002342D9">
              <w:t>. SEVİLAY KIRCI SERENBAY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Fen </w:t>
            </w:r>
            <w:proofErr w:type="spellStart"/>
            <w:r w:rsidRPr="002342D9">
              <w:t>Edeb</w:t>
            </w:r>
            <w:proofErr w:type="spellEnd"/>
            <w:r w:rsidRPr="002342D9">
              <w:t xml:space="preserve">. Fak. M Blok M102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derslik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OSD007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Çağdaş Turizm Pazarlaması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Doç.Dr</w:t>
            </w:r>
            <w:proofErr w:type="spellEnd"/>
            <w:r w:rsidRPr="002342D9">
              <w:t>. SEYİT AHMET SOLMAZ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Turizm ve Otel İşletmeciliği Y.O. D-101 ve D-102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dersliklerde</w:t>
            </w:r>
          </w:p>
        </w:tc>
      </w:tr>
      <w:tr w:rsidR="002342D9" w:rsidRPr="002342D9" w:rsidTr="002342D9">
        <w:trPr>
          <w:trHeight w:val="278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OSD011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Çevre Sorunları ve Yönetimi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Dr.Öğr.Üyesi</w:t>
            </w:r>
            <w:proofErr w:type="spellEnd"/>
            <w:proofErr w:type="gramEnd"/>
            <w:r w:rsidRPr="002342D9">
              <w:t xml:space="preserve"> MEHMET BOZKOYUN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Fen </w:t>
            </w:r>
            <w:proofErr w:type="spellStart"/>
            <w:r w:rsidRPr="002342D9">
              <w:t>Edeb</w:t>
            </w:r>
            <w:proofErr w:type="spellEnd"/>
            <w:r w:rsidRPr="002342D9">
              <w:t xml:space="preserve">. Fak. K Blok KZ07 ve KZ08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derslikler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OSD015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Doğadaki Matematik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Dr.Öğr.Üyesi</w:t>
            </w:r>
            <w:proofErr w:type="spellEnd"/>
            <w:proofErr w:type="gramEnd"/>
            <w:r w:rsidRPr="002342D9">
              <w:t xml:space="preserve"> ECEM ACAR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Merkezi Derslik 1.Kat D7-D8</w:t>
            </w:r>
          </w:p>
        </w:tc>
      </w:tr>
      <w:tr w:rsidR="002342D9" w:rsidRPr="002342D9" w:rsidTr="002342D9">
        <w:trPr>
          <w:trHeight w:val="278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OSD023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Farsça I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Prof.Dr</w:t>
            </w:r>
            <w:proofErr w:type="spellEnd"/>
            <w:r w:rsidRPr="002342D9">
              <w:t>. ABDULVAHAP YILDIZ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İlahiyat Fak. AZ01 Cabir b. </w:t>
            </w:r>
            <w:proofErr w:type="spellStart"/>
            <w:r w:rsidRPr="002342D9">
              <w:t>Hayyan</w:t>
            </w:r>
            <w:proofErr w:type="spellEnd"/>
            <w:r w:rsidRPr="002342D9">
              <w:t xml:space="preserve"> Dersliği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OSD031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 xml:space="preserve">Hayvancılık </w:t>
            </w:r>
            <w:proofErr w:type="spellStart"/>
            <w:r w:rsidRPr="002342D9">
              <w:t>Ziraati</w:t>
            </w:r>
            <w:proofErr w:type="spellEnd"/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Prof.Dr</w:t>
            </w:r>
            <w:proofErr w:type="spellEnd"/>
            <w:r w:rsidRPr="002342D9">
              <w:t>. SABRİ YURTSEVEN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Ziraat Fakültesi D3 Dersliği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OSD033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 xml:space="preserve"> Hayvan Hakları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Prof.Dr</w:t>
            </w:r>
            <w:proofErr w:type="spellEnd"/>
            <w:r w:rsidRPr="002342D9">
              <w:t>. AYŞE MENTEŞ GÜRLER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Veteriner Fak. 1B, 2B, 3B ve 4B Dersliklerde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OSD039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İş Sağlığı ve Güvenliği (Mühendislik)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Prof.Dr</w:t>
            </w:r>
            <w:proofErr w:type="spellEnd"/>
            <w:r w:rsidRPr="002342D9">
              <w:t>. Güzel YILMAZ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hideMark/>
          </w:tcPr>
          <w:p w:rsidR="002342D9" w:rsidRPr="002342D9" w:rsidRDefault="002342D9">
            <w:r w:rsidRPr="002342D9">
              <w:t xml:space="preserve">Mühendislik Fak. Çevre Mühendisliği Bölümü (A-Blok) A-203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Sınıf Ve1.Kat BSS Sınav salonu</w:t>
            </w:r>
          </w:p>
        </w:tc>
      </w:tr>
      <w:tr w:rsidR="002342D9" w:rsidRPr="002342D9" w:rsidTr="002342D9">
        <w:trPr>
          <w:trHeight w:val="278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OSD045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Liderlik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Doç.Dr</w:t>
            </w:r>
            <w:proofErr w:type="spellEnd"/>
            <w:r w:rsidRPr="002342D9">
              <w:t>. SELMİNAZ ADIGÜZEL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Fen </w:t>
            </w:r>
            <w:proofErr w:type="spellStart"/>
            <w:r w:rsidRPr="002342D9">
              <w:t>Edeb</w:t>
            </w:r>
            <w:proofErr w:type="spellEnd"/>
            <w:r w:rsidRPr="002342D9">
              <w:t xml:space="preserve">. Fak. B Blok BZ06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derslik (Merkezdeki Öğrenciler) Siverek </w:t>
            </w:r>
            <w:proofErr w:type="spellStart"/>
            <w:r w:rsidRPr="002342D9">
              <w:t>Uyg</w:t>
            </w:r>
            <w:proofErr w:type="spellEnd"/>
            <w:r w:rsidRPr="002342D9">
              <w:t xml:space="preserve">. </w:t>
            </w:r>
            <w:proofErr w:type="gramStart"/>
            <w:r w:rsidRPr="002342D9">
              <w:t>Bil .Fak</w:t>
            </w:r>
            <w:proofErr w:type="gramEnd"/>
            <w:r w:rsidRPr="002342D9">
              <w:t xml:space="preserve">. 1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derslik (</w:t>
            </w:r>
            <w:proofErr w:type="spellStart"/>
            <w:r w:rsidRPr="002342D9">
              <w:t>Siverekteki</w:t>
            </w:r>
            <w:proofErr w:type="spellEnd"/>
            <w:r w:rsidRPr="002342D9">
              <w:t xml:space="preserve"> öğrenciler)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OSD049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Matematik Okuryazarlığı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Dr.Öğr.Üyesi</w:t>
            </w:r>
            <w:proofErr w:type="spellEnd"/>
            <w:proofErr w:type="gramEnd"/>
            <w:r w:rsidRPr="002342D9">
              <w:t xml:space="preserve"> ZEYNEP ÇAVUŞ ERDEM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Merkezi Derslik 1.Kat D9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OSD061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Özengen Koro I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Öğr.Gör</w:t>
            </w:r>
            <w:proofErr w:type="spellEnd"/>
            <w:proofErr w:type="gramEnd"/>
            <w:r w:rsidRPr="002342D9">
              <w:t>. MELİKE ÇAKAN UZUNKAVAK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Konservatuvar Binası 1. Kat Ulvi Cemal Erkin Salonu</w:t>
            </w:r>
          </w:p>
        </w:tc>
      </w:tr>
      <w:tr w:rsidR="002342D9" w:rsidRPr="002342D9" w:rsidTr="002342D9">
        <w:trPr>
          <w:trHeight w:val="278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OSD063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PZR Tekniği ve Uygulamaları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Dr.Öğr.Üyesi</w:t>
            </w:r>
            <w:proofErr w:type="spellEnd"/>
            <w:proofErr w:type="gramEnd"/>
            <w:r w:rsidRPr="002342D9">
              <w:t xml:space="preserve"> PINAR KÜCE ÇEVİK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Fen </w:t>
            </w:r>
            <w:proofErr w:type="spellStart"/>
            <w:r w:rsidRPr="002342D9">
              <w:t>Edeb</w:t>
            </w:r>
            <w:proofErr w:type="spellEnd"/>
            <w:r w:rsidRPr="002342D9">
              <w:t xml:space="preserve">. Fak. S Blok S202 ve S203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derslikler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OSD065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Rusça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r w:rsidRPr="002342D9">
              <w:t>Doç.Dr</w:t>
            </w:r>
            <w:proofErr w:type="spellEnd"/>
            <w:r w:rsidRPr="002342D9">
              <w:t>. HASAN BARDAKÇI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>Uygulama Ödev olarak yapılacak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OSD079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Türkiye’nin Mali Yapısı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Arş.Gör</w:t>
            </w:r>
            <w:proofErr w:type="gramEnd"/>
            <w:r w:rsidRPr="002342D9">
              <w:t>.Dr</w:t>
            </w:r>
            <w:proofErr w:type="spellEnd"/>
            <w:r w:rsidRPr="002342D9">
              <w:t>. EMRAH KIRATOĞLU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proofErr w:type="gramStart"/>
            <w:r w:rsidRPr="002342D9">
              <w:t>İİBF  D</w:t>
            </w:r>
            <w:proofErr w:type="gramEnd"/>
            <w:r w:rsidRPr="002342D9">
              <w:t>-201  Dersliği</w:t>
            </w:r>
          </w:p>
        </w:tc>
      </w:tr>
      <w:tr w:rsidR="002342D9" w:rsidRPr="002342D9" w:rsidTr="002342D9">
        <w:trPr>
          <w:trHeight w:val="278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OSD087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Veri Bilimi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Öğr.Gör</w:t>
            </w:r>
            <w:proofErr w:type="spellEnd"/>
            <w:proofErr w:type="gramEnd"/>
            <w:r w:rsidRPr="002342D9">
              <w:t>. UMUT KURAN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r w:rsidRPr="002342D9">
              <w:t xml:space="preserve">Mühendislik Fak. Bilgisayar Mühendisliği Bölümü (F-Blok)F-201 </w:t>
            </w:r>
            <w:proofErr w:type="spellStart"/>
            <w:r w:rsidRPr="002342D9">
              <w:t>Nolu</w:t>
            </w:r>
            <w:proofErr w:type="spellEnd"/>
            <w:r w:rsidRPr="002342D9">
              <w:t xml:space="preserve"> Sınav Salonu</w:t>
            </w:r>
          </w:p>
        </w:tc>
      </w:tr>
      <w:tr w:rsidR="002342D9" w:rsidRPr="002342D9" w:rsidTr="002342D9">
        <w:trPr>
          <w:trHeight w:val="289"/>
        </w:trPr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OSD095</w:t>
            </w:r>
          </w:p>
        </w:tc>
        <w:tc>
          <w:tcPr>
            <w:tcW w:w="2618" w:type="dxa"/>
            <w:noWrap/>
            <w:hideMark/>
          </w:tcPr>
          <w:p w:rsidR="002342D9" w:rsidRPr="002342D9" w:rsidRDefault="002342D9">
            <w:r w:rsidRPr="002342D9">
              <w:t>Dijital Ekonomi</w:t>
            </w:r>
          </w:p>
        </w:tc>
        <w:tc>
          <w:tcPr>
            <w:tcW w:w="3220" w:type="dxa"/>
            <w:noWrap/>
            <w:hideMark/>
          </w:tcPr>
          <w:p w:rsidR="002342D9" w:rsidRPr="002342D9" w:rsidRDefault="002342D9">
            <w:proofErr w:type="spellStart"/>
            <w:proofErr w:type="gramStart"/>
            <w:r w:rsidRPr="002342D9">
              <w:t>Arş.Gör</w:t>
            </w:r>
            <w:proofErr w:type="gramEnd"/>
            <w:r w:rsidRPr="002342D9">
              <w:t>.Dr</w:t>
            </w:r>
            <w:proofErr w:type="spellEnd"/>
            <w:r w:rsidRPr="002342D9">
              <w:t>. ABDULHALİK PINAR</w:t>
            </w:r>
          </w:p>
        </w:tc>
        <w:tc>
          <w:tcPr>
            <w:tcW w:w="2160" w:type="dxa"/>
            <w:noWrap/>
            <w:hideMark/>
          </w:tcPr>
          <w:p w:rsidR="002342D9" w:rsidRPr="002342D9" w:rsidRDefault="002342D9">
            <w:r w:rsidRPr="002342D9">
              <w:t>21.11.2023 Saat: 15:00</w:t>
            </w:r>
          </w:p>
        </w:tc>
        <w:tc>
          <w:tcPr>
            <w:tcW w:w="11320" w:type="dxa"/>
            <w:noWrap/>
            <w:hideMark/>
          </w:tcPr>
          <w:p w:rsidR="002342D9" w:rsidRPr="002342D9" w:rsidRDefault="002342D9">
            <w:proofErr w:type="gramStart"/>
            <w:r w:rsidRPr="002342D9">
              <w:t>İİBF  D</w:t>
            </w:r>
            <w:proofErr w:type="gramEnd"/>
            <w:r w:rsidRPr="002342D9">
              <w:t>-202  Dersliği</w:t>
            </w:r>
          </w:p>
        </w:tc>
      </w:tr>
    </w:tbl>
    <w:p w:rsidR="004A743A" w:rsidRDefault="002342D9"/>
    <w:sectPr w:rsidR="004A743A" w:rsidSect="00234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4F"/>
    <w:rsid w:val="002342D9"/>
    <w:rsid w:val="00903CC0"/>
    <w:rsid w:val="0091525C"/>
    <w:rsid w:val="00A52FA7"/>
    <w:rsid w:val="00A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910B"/>
  <w15:chartTrackingRefBased/>
  <w15:docId w15:val="{B0D56485-46EE-49D1-A471-ACCA172A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 Fakültesi</dc:creator>
  <cp:keywords/>
  <dc:description/>
  <cp:lastModifiedBy>veteriner Fakültesi</cp:lastModifiedBy>
  <cp:revision>4</cp:revision>
  <dcterms:created xsi:type="dcterms:W3CDTF">2023-11-14T06:04:00Z</dcterms:created>
  <dcterms:modified xsi:type="dcterms:W3CDTF">2023-11-14T06:08:00Z</dcterms:modified>
</cp:coreProperties>
</file>